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בנושא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מעיל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דובים וקיפודים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תרמומטר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הימים קצרים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החורף הוא עונת הגשמים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בחורף לובשים בגדים חמים כמו מעילים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בעלי חיים שישנים תרדמת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תרמומטר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(בגד חם לחורף)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(מים על הקרקע אחרי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(מודד קור וחום)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(כדורי קרח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(שינה ארוכה של בעלי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לשתות שוקו חם, לקפוץ בשלוליות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 להצטנן ולשמור על חום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חושי: צבעים, קולות גשם, תחושת קור או חום בבית, תיאור שלוליות או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גשם, ברד, עננים - כל תשובה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חום הגוף ולא להצטנן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מודד קור וחום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החורף ומה התלמידים זוכרים מהעונה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חלק ההתאמה לציור קצר של 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לחידון המקוון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החורף הוא עונה קרה בשנה. נלמד על גשם, קור ובגדים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מהשנה, כמו חורף או 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גשם, ברד או שלג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תרמומטר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שמודד חום וקור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שנשארים על הקרקע אחרי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כדורי קרח קטנים שיורדים מהשמיים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שלובשים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תרדמת 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ארוכה של בעלי חיים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גופים בשמיים שמהם יורד 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עונות יש בכל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עונה באה אחרי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שוב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יורד מהשמיים כשיש 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לובשים כשקר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חולצה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כובע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למים על הרצפה אחרי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בעלי חיים ישנים הרבה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דובים וקיפודים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במה בודקים אם קר או 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תרמומטר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הימים ארוכים יותר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יורד גשם יותר מאשר בקיץ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ברד הוא כדורי קרח שיורדים מהשמיים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אנשים לובשים בגדי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בעלי החיים ערים וערניים כל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מהעננים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 נוצרות __________ על הקרקע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בחורף לובשים __________ חם כדי לא להצטנן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מודד כמה קר או חם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כדורי קרח קטנים שיורדים מהשמיים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שינה ארוכה של בעלי 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מודד קור וחום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תרמומטר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על הקרקע אחרי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בגד חם לחורף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תרדמת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כדורי קרח מהשמיים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שאתם אוהבים בעונת החורף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ללבוש בגדים חמים בחורף?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יום חורף גשום - מה אתם רואים, שומעים ומרגישים?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תופעות טבע שרואים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ללבוש מעיל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תרמומטר?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